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B5" w:rsidRDefault="004A4DF5" w:rsidP="004A4DF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4A4DF5">
        <w:rPr>
          <w:b/>
          <w:color w:val="222222"/>
          <w:sz w:val="28"/>
          <w:szCs w:val="28"/>
        </w:rPr>
        <w:t xml:space="preserve">Численность </w:t>
      </w:r>
      <w:proofErr w:type="gramStart"/>
      <w:r w:rsidRPr="004A4DF5">
        <w:rPr>
          <w:b/>
          <w:color w:val="222222"/>
          <w:sz w:val="28"/>
          <w:szCs w:val="28"/>
        </w:rPr>
        <w:t>обучающихся</w:t>
      </w:r>
      <w:proofErr w:type="gramEnd"/>
      <w:r w:rsidRPr="004A4DF5">
        <w:rPr>
          <w:b/>
          <w:color w:val="222222"/>
          <w:sz w:val="28"/>
          <w:szCs w:val="28"/>
        </w:rPr>
        <w:t xml:space="preserve"> </w:t>
      </w:r>
    </w:p>
    <w:p w:rsidR="004A4DF5" w:rsidRDefault="004A4DF5" w:rsidP="004A4DF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4A4DF5">
        <w:rPr>
          <w:b/>
          <w:color w:val="222222"/>
          <w:sz w:val="28"/>
          <w:szCs w:val="28"/>
        </w:rPr>
        <w:t>по реализуемым образовательным программам</w:t>
      </w:r>
    </w:p>
    <w:p w:rsidR="009D36B5" w:rsidRDefault="009D36B5" w:rsidP="004A4DF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по МАДОУ «Детский сад №1» с. Марёво, </w:t>
      </w:r>
    </w:p>
    <w:p w:rsidR="009D36B5" w:rsidRPr="004A4DF5" w:rsidRDefault="009D36B5" w:rsidP="004A4DF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филиалам «Сказка», «Огонёк», «Солнышко», «Теремок»</w:t>
      </w:r>
    </w:p>
    <w:p w:rsidR="004A4DF5" w:rsidRPr="004A4DF5" w:rsidRDefault="009D36B5" w:rsidP="004A4DF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н</w:t>
      </w:r>
      <w:r w:rsidR="004A4DF5" w:rsidRPr="004A4DF5">
        <w:rPr>
          <w:b/>
          <w:color w:val="222222"/>
          <w:sz w:val="28"/>
          <w:szCs w:val="28"/>
        </w:rPr>
        <w:t>а 2024-2025 учебный год.</w:t>
      </w:r>
    </w:p>
    <w:p w:rsidR="00D32A1F" w:rsidRPr="00D32A1F" w:rsidRDefault="00D32A1F" w:rsidP="00D32A1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Общ</w:t>
      </w:r>
      <w:r>
        <w:rPr>
          <w:color w:val="222222"/>
          <w:sz w:val="28"/>
          <w:szCs w:val="28"/>
        </w:rPr>
        <w:t>ая численность обучающихся – 1</w:t>
      </w:r>
      <w:r w:rsidR="009D36B5">
        <w:rPr>
          <w:color w:val="222222"/>
          <w:sz w:val="28"/>
          <w:szCs w:val="28"/>
        </w:rPr>
        <w:t>08</w:t>
      </w:r>
      <w:r w:rsidRPr="00D32A1F">
        <w:rPr>
          <w:color w:val="222222"/>
          <w:sz w:val="28"/>
          <w:szCs w:val="28"/>
        </w:rPr>
        <w:t xml:space="preserve"> воспитанников.</w:t>
      </w:r>
    </w:p>
    <w:p w:rsidR="00D32A1F" w:rsidRPr="00D32A1F" w:rsidRDefault="00D32A1F" w:rsidP="00D32A1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основной образовательной программе ДОУ (ООП) за счет бюджетных ассигнований федерального бюджета, бюджетов субъектов Российской Ф</w:t>
      </w:r>
      <w:r>
        <w:rPr>
          <w:color w:val="222222"/>
          <w:sz w:val="28"/>
          <w:szCs w:val="28"/>
        </w:rPr>
        <w:t xml:space="preserve">едерации, местных бюджетов – </w:t>
      </w:r>
      <w:r w:rsidR="009D36B5">
        <w:rPr>
          <w:color w:val="222222"/>
          <w:sz w:val="28"/>
          <w:szCs w:val="28"/>
        </w:rPr>
        <w:t>108</w:t>
      </w:r>
      <w:r w:rsidRPr="00D32A1F">
        <w:rPr>
          <w:color w:val="222222"/>
          <w:sz w:val="28"/>
          <w:szCs w:val="28"/>
        </w:rPr>
        <w:t xml:space="preserve"> воспитанников;</w:t>
      </w:r>
    </w:p>
    <w:p w:rsidR="00D32A1F" w:rsidRPr="00D32A1F" w:rsidRDefault="00D32A1F" w:rsidP="00D32A1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ООП по договорам об образовании за счет средств физического и (или) юридического лица –  0 воспитанников;</w:t>
      </w:r>
    </w:p>
    <w:p w:rsidR="00D32A1F" w:rsidRPr="00D32A1F" w:rsidRDefault="00D32A1F" w:rsidP="00D32A1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 xml:space="preserve">Численность обучающихся по адаптированной основной образовательной программе ДОУ (АООП) за счет бюджетных ассигнований федерального бюджета, бюджетов субъектов Российской </w:t>
      </w:r>
      <w:r>
        <w:rPr>
          <w:color w:val="222222"/>
          <w:sz w:val="28"/>
          <w:szCs w:val="28"/>
        </w:rPr>
        <w:t xml:space="preserve">Федерации, местных бюджетов – </w:t>
      </w:r>
      <w:r w:rsidR="009D36B5">
        <w:rPr>
          <w:color w:val="222222"/>
          <w:sz w:val="28"/>
          <w:szCs w:val="28"/>
        </w:rPr>
        <w:t>0</w:t>
      </w:r>
      <w:r w:rsidRPr="00D32A1F">
        <w:rPr>
          <w:color w:val="222222"/>
          <w:sz w:val="28"/>
          <w:szCs w:val="28"/>
        </w:rPr>
        <w:t xml:space="preserve"> воспитанника;</w:t>
      </w:r>
    </w:p>
    <w:p w:rsidR="00D32A1F" w:rsidRPr="00D32A1F" w:rsidRDefault="00D32A1F" w:rsidP="00D32A1F">
      <w:pPr>
        <w:pStyle w:val="a3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АООП по договорам об образовании за счет средств физического и (или) юридического лица –  0 воспитанников.</w:t>
      </w:r>
    </w:p>
    <w:p w:rsidR="000943AE" w:rsidRDefault="000943AE"/>
    <w:sectPr w:rsidR="000943AE" w:rsidSect="000F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A1F"/>
    <w:rsid w:val="000943AE"/>
    <w:rsid w:val="000F77FE"/>
    <w:rsid w:val="004A4DF5"/>
    <w:rsid w:val="00530F07"/>
    <w:rsid w:val="009D36B5"/>
    <w:rsid w:val="00D3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cp:lastPrinted>2024-09-19T11:49:00Z</cp:lastPrinted>
  <dcterms:created xsi:type="dcterms:W3CDTF">2024-09-19T11:49:00Z</dcterms:created>
  <dcterms:modified xsi:type="dcterms:W3CDTF">2024-09-20T07:45:00Z</dcterms:modified>
</cp:coreProperties>
</file>